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8BF" w:rsidRPr="008D6299" w:rsidRDefault="001308BF" w:rsidP="001308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C2C4BE7" wp14:editId="5A68BF99">
            <wp:extent cx="523875" cy="638175"/>
            <wp:effectExtent l="0" t="0" r="9525" b="0"/>
            <wp:docPr id="7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8BF" w:rsidRPr="008D6299" w:rsidRDefault="001308BF" w:rsidP="001308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308BF" w:rsidRPr="008D6299" w:rsidRDefault="001308BF" w:rsidP="001308B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308BF" w:rsidRPr="008D6299" w:rsidRDefault="001308BF" w:rsidP="001308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308BF" w:rsidRPr="008D6299" w:rsidRDefault="001308BF" w:rsidP="001308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08BF" w:rsidRPr="008D6299" w:rsidRDefault="001308BF" w:rsidP="001308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308BF" w:rsidRPr="008D6299" w:rsidRDefault="001308BF" w:rsidP="001308BF">
      <w:pPr>
        <w:rPr>
          <w:sz w:val="28"/>
          <w:szCs w:val="28"/>
        </w:rPr>
      </w:pPr>
    </w:p>
    <w:p w:rsidR="001308BF" w:rsidRPr="008D6299" w:rsidRDefault="001308BF" w:rsidP="001308B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3273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308BF" w:rsidRDefault="001308BF" w:rsidP="001308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8BF" w:rsidRDefault="001308BF" w:rsidP="001308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08BF" w:rsidRDefault="001308BF" w:rsidP="001308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розгляд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звернення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C215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308BF" w:rsidRDefault="001308BF" w:rsidP="001308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Іпотечного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центру 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м.Київ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області</w:t>
      </w:r>
      <w:proofErr w:type="spellEnd"/>
    </w:p>
    <w:p w:rsidR="001308BF" w:rsidRDefault="001308BF" w:rsidP="001308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спеціалізованої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фінансової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установи </w:t>
      </w:r>
    </w:p>
    <w:p w:rsidR="001308BF" w:rsidRDefault="001308BF" w:rsidP="001308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Державний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фонд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сприяння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молодіжного</w:t>
      </w:r>
      <w:proofErr w:type="spellEnd"/>
    </w:p>
    <w:p w:rsidR="001308BF" w:rsidRPr="008C2156" w:rsidRDefault="001308BF" w:rsidP="001308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житлового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308BF" w:rsidRPr="008C2156" w:rsidRDefault="001308BF" w:rsidP="00130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1308BF" w:rsidRDefault="001308BF" w:rsidP="001308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6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val="uk-UA"/>
        </w:rPr>
        <w:t xml:space="preserve">звернення  </w:t>
      </w:r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Іпотечного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центру в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м.Київ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Київської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державної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спеціалізованої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фінансової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установи «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Державний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фонд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сприяння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молодіжного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житлового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будівництва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C2156">
        <w:rPr>
          <w:rFonts w:ascii="Times New Roman" w:eastAsia="Times New Roman" w:hAnsi="Times New Roman" w:cs="Times New Roman"/>
          <w:sz w:val="28"/>
          <w:szCs w:val="26"/>
        </w:rPr>
        <w:t>про</w:t>
      </w:r>
      <w:r>
        <w:rPr>
          <w:rFonts w:ascii="Times New Roman" w:eastAsia="Times New Roman" w:hAnsi="Times New Roman" w:cs="Times New Roman"/>
          <w:sz w:val="28"/>
          <w:szCs w:val="26"/>
          <w:lang w:val="uk-UA"/>
        </w:rPr>
        <w:t xml:space="preserve"> можливість </w:t>
      </w:r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6"/>
        </w:rPr>
        <w:t>виділення</w:t>
      </w:r>
      <w:proofErr w:type="spellEnd"/>
      <w:r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proofErr w:type="spellStart"/>
      <w:r w:rsidRPr="008C2156">
        <w:rPr>
          <w:rFonts w:ascii="Times New Roman" w:eastAsia="Times New Roman" w:hAnsi="Times New Roman" w:cs="Times New Roman"/>
          <w:sz w:val="28"/>
          <w:szCs w:val="26"/>
        </w:rPr>
        <w:t>земельної</w:t>
      </w:r>
      <w:proofErr w:type="spellEnd"/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proofErr w:type="spellStart"/>
      <w:r w:rsidRPr="008C2156">
        <w:rPr>
          <w:rFonts w:ascii="Times New Roman" w:eastAsia="Times New Roman" w:hAnsi="Times New Roman" w:cs="Times New Roman"/>
          <w:sz w:val="28"/>
          <w:szCs w:val="26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8"/>
          <w:szCs w:val="26"/>
          <w:lang w:val="uk-UA"/>
        </w:rPr>
        <w:t xml:space="preserve"> з метою будівництва житлового будинку в м. Буча, </w:t>
      </w:r>
      <w:proofErr w:type="spellStart"/>
      <w:r>
        <w:rPr>
          <w:rFonts w:ascii="Times New Roman" w:eastAsia="Times New Roman" w:hAnsi="Times New Roman" w:cs="Times New Roman"/>
          <w:sz w:val="28"/>
          <w:szCs w:val="26"/>
          <w:lang w:val="uk-UA"/>
        </w:rPr>
        <w:t>керуючисть</w:t>
      </w:r>
      <w:proofErr w:type="spellEnd"/>
      <w:r>
        <w:rPr>
          <w:rFonts w:ascii="Times New Roman" w:eastAsia="Times New Roman" w:hAnsi="Times New Roman" w:cs="Times New Roman"/>
          <w:sz w:val="28"/>
          <w:szCs w:val="26"/>
          <w:lang w:val="uk-UA"/>
        </w:rPr>
        <w:t xml:space="preserve">  п.2 ст. 123, п.2 ст.124 Земельного кодексу України, враховуючи</w:t>
      </w:r>
      <w:r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proofErr w:type="spellStart"/>
      <w:r w:rsidRPr="008C2156">
        <w:rPr>
          <w:rFonts w:ascii="Times New Roman" w:eastAsia="Times New Roman" w:hAnsi="Times New Roman" w:cs="Times New Roman"/>
          <w:sz w:val="28"/>
          <w:szCs w:val="26"/>
        </w:rPr>
        <w:t>пропозицію</w:t>
      </w:r>
      <w:proofErr w:type="spellEnd"/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proofErr w:type="spellStart"/>
      <w:r w:rsidRPr="008C2156">
        <w:rPr>
          <w:rFonts w:ascii="Times New Roman" w:eastAsia="Times New Roman" w:hAnsi="Times New Roman" w:cs="Times New Roman"/>
          <w:sz w:val="28"/>
          <w:szCs w:val="26"/>
        </w:rPr>
        <w:t>комісії</w:t>
      </w:r>
      <w:proofErr w:type="spellEnd"/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 з </w:t>
      </w:r>
      <w:proofErr w:type="spellStart"/>
      <w:r w:rsidRPr="008C2156">
        <w:rPr>
          <w:rFonts w:ascii="Times New Roman" w:eastAsia="Times New Roman" w:hAnsi="Times New Roman" w:cs="Times New Roman"/>
          <w:sz w:val="28"/>
          <w:szCs w:val="26"/>
        </w:rPr>
        <w:t>питань</w:t>
      </w:r>
      <w:proofErr w:type="spellEnd"/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proofErr w:type="spellStart"/>
      <w:r w:rsidRPr="008C2156">
        <w:rPr>
          <w:rFonts w:ascii="Times New Roman" w:eastAsia="Times New Roman" w:hAnsi="Times New Roman" w:cs="Times New Roman"/>
          <w:sz w:val="28"/>
          <w:szCs w:val="26"/>
        </w:rPr>
        <w:t>містобудування</w:t>
      </w:r>
      <w:proofErr w:type="spellEnd"/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 та </w:t>
      </w:r>
      <w:proofErr w:type="spellStart"/>
      <w:r w:rsidRPr="008C2156">
        <w:rPr>
          <w:rFonts w:ascii="Times New Roman" w:eastAsia="Times New Roman" w:hAnsi="Times New Roman" w:cs="Times New Roman"/>
          <w:sz w:val="28"/>
          <w:szCs w:val="26"/>
        </w:rPr>
        <w:t>природокористування</w:t>
      </w:r>
      <w:proofErr w:type="spellEnd"/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, </w:t>
      </w:r>
      <w:proofErr w:type="spellStart"/>
      <w:r w:rsidRPr="008C2156">
        <w:rPr>
          <w:rFonts w:ascii="Times New Roman" w:eastAsia="Times New Roman" w:hAnsi="Times New Roman" w:cs="Times New Roman"/>
          <w:sz w:val="28"/>
          <w:szCs w:val="26"/>
        </w:rPr>
        <w:t>керуючись</w:t>
      </w:r>
      <w:proofErr w:type="spellEnd"/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val="uk-UA"/>
        </w:rPr>
        <w:t>п.</w:t>
      </w:r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34 </w:t>
      </w:r>
      <w:proofErr w:type="spellStart"/>
      <w:r w:rsidRPr="008C2156">
        <w:rPr>
          <w:rFonts w:ascii="Times New Roman" w:eastAsia="Times New Roman" w:hAnsi="Times New Roman" w:cs="Times New Roman"/>
          <w:sz w:val="28"/>
          <w:szCs w:val="26"/>
        </w:rPr>
        <w:t>частини</w:t>
      </w:r>
      <w:proofErr w:type="spellEnd"/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 1 </w:t>
      </w:r>
      <w:proofErr w:type="spellStart"/>
      <w:r w:rsidRPr="008C2156">
        <w:rPr>
          <w:rFonts w:ascii="Times New Roman" w:eastAsia="Times New Roman" w:hAnsi="Times New Roman" w:cs="Times New Roman"/>
          <w:sz w:val="28"/>
          <w:szCs w:val="26"/>
        </w:rPr>
        <w:t>статті</w:t>
      </w:r>
      <w:proofErr w:type="spellEnd"/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 26 Закону України «Про </w:t>
      </w:r>
      <w:proofErr w:type="spellStart"/>
      <w:r w:rsidRPr="008C2156">
        <w:rPr>
          <w:rFonts w:ascii="Times New Roman" w:eastAsia="Times New Roman" w:hAnsi="Times New Roman" w:cs="Times New Roman"/>
          <w:sz w:val="28"/>
          <w:szCs w:val="26"/>
        </w:rPr>
        <w:t>місцеве</w:t>
      </w:r>
      <w:proofErr w:type="spellEnd"/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 самоврядування в Україні», </w:t>
      </w:r>
      <w:proofErr w:type="spellStart"/>
      <w:r w:rsidRPr="008C2156">
        <w:rPr>
          <w:rFonts w:ascii="Times New Roman" w:eastAsia="Times New Roman" w:hAnsi="Times New Roman" w:cs="Times New Roman"/>
          <w:sz w:val="28"/>
          <w:szCs w:val="26"/>
        </w:rPr>
        <w:t>міська</w:t>
      </w:r>
      <w:proofErr w:type="spellEnd"/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 рада </w:t>
      </w:r>
    </w:p>
    <w:p w:rsidR="001308BF" w:rsidRPr="008C2156" w:rsidRDefault="001308BF" w:rsidP="001308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1308BF" w:rsidRDefault="001308BF" w:rsidP="0013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  <w:r w:rsidRPr="008C2156">
        <w:rPr>
          <w:rFonts w:ascii="Times New Roman" w:eastAsia="Times New Roman" w:hAnsi="Times New Roman" w:cs="Times New Roman"/>
          <w:b/>
          <w:sz w:val="28"/>
          <w:szCs w:val="26"/>
        </w:rPr>
        <w:t>ВИРІШИЛА:</w:t>
      </w:r>
    </w:p>
    <w:p w:rsidR="001308BF" w:rsidRPr="008C2156" w:rsidRDefault="001308BF" w:rsidP="001308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1308BF" w:rsidRDefault="001308BF" w:rsidP="001308B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6"/>
        </w:rPr>
      </w:pPr>
      <w:proofErr w:type="spellStart"/>
      <w:r w:rsidRPr="008C2156">
        <w:rPr>
          <w:rFonts w:ascii="Times New Roman" w:eastAsia="Times New Roman" w:hAnsi="Times New Roman" w:cs="Times New Roman"/>
          <w:sz w:val="28"/>
          <w:szCs w:val="26"/>
        </w:rPr>
        <w:t>Відмовити</w:t>
      </w:r>
      <w:proofErr w:type="spellEnd"/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Іпотечно</w:t>
      </w:r>
      <w:r>
        <w:rPr>
          <w:rFonts w:ascii="Times New Roman" w:eastAsia="Times New Roman" w:hAnsi="Times New Roman" w:cs="Times New Roman"/>
          <w:sz w:val="28"/>
          <w:szCs w:val="28"/>
        </w:rPr>
        <w:t>му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центру в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м.Київ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Київської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державної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спеціалізованої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фінансової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установи «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Державний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фонд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сприяння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молодіжного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71EF">
        <w:rPr>
          <w:rFonts w:ascii="Times New Roman" w:eastAsia="Times New Roman" w:hAnsi="Times New Roman" w:cs="Times New Roman"/>
          <w:sz w:val="28"/>
          <w:szCs w:val="28"/>
        </w:rPr>
        <w:t>житлового</w:t>
      </w:r>
      <w:proofErr w:type="spellEnd"/>
      <w:r w:rsidRPr="000D71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D71EF">
        <w:rPr>
          <w:rFonts w:ascii="Times New Roman" w:eastAsia="Times New Roman" w:hAnsi="Times New Roman" w:cs="Times New Roman"/>
          <w:sz w:val="28"/>
          <w:szCs w:val="28"/>
        </w:rPr>
        <w:t>будівництва»</w:t>
      </w:r>
      <w:r w:rsidRPr="008C2156">
        <w:rPr>
          <w:rFonts w:ascii="Times New Roman" w:eastAsia="Times New Roman" w:hAnsi="Times New Roman" w:cs="Times New Roman"/>
          <w:sz w:val="28"/>
          <w:szCs w:val="26"/>
        </w:rPr>
        <w:t>в</w:t>
      </w:r>
      <w:proofErr w:type="spellEnd"/>
      <w:proofErr w:type="gramEnd"/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proofErr w:type="spellStart"/>
      <w:r w:rsidRPr="008C2156">
        <w:rPr>
          <w:rFonts w:ascii="Times New Roman" w:eastAsia="Times New Roman" w:hAnsi="Times New Roman" w:cs="Times New Roman"/>
          <w:sz w:val="28"/>
          <w:szCs w:val="26"/>
        </w:rPr>
        <w:t>задоволенні</w:t>
      </w:r>
      <w:proofErr w:type="spellEnd"/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val="uk-UA"/>
        </w:rPr>
        <w:t xml:space="preserve"> клопотання.</w:t>
      </w:r>
    </w:p>
    <w:p w:rsidR="001308BF" w:rsidRPr="008C2156" w:rsidRDefault="001308BF" w:rsidP="001308BF">
      <w:pPr>
        <w:tabs>
          <w:tab w:val="left" w:pos="0"/>
          <w:tab w:val="left" w:pos="567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1308BF" w:rsidRPr="008C2156" w:rsidRDefault="001308BF" w:rsidP="001308BF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Земельному відділу </w:t>
      </w:r>
      <w:proofErr w:type="spellStart"/>
      <w:r w:rsidRPr="008C2156">
        <w:rPr>
          <w:rFonts w:ascii="Times New Roman" w:eastAsia="Times New Roman" w:hAnsi="Times New Roman" w:cs="Times New Roman"/>
          <w:sz w:val="28"/>
          <w:szCs w:val="26"/>
        </w:rPr>
        <w:t>повідомити</w:t>
      </w:r>
      <w:proofErr w:type="spellEnd"/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proofErr w:type="spellStart"/>
      <w:r w:rsidRPr="008C2156">
        <w:rPr>
          <w:rFonts w:ascii="Times New Roman" w:eastAsia="Times New Roman" w:hAnsi="Times New Roman" w:cs="Times New Roman"/>
          <w:sz w:val="28"/>
          <w:szCs w:val="26"/>
        </w:rPr>
        <w:t>заявника</w:t>
      </w:r>
      <w:proofErr w:type="spellEnd"/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 про </w:t>
      </w:r>
      <w:proofErr w:type="spellStart"/>
      <w:r w:rsidRPr="008C2156">
        <w:rPr>
          <w:rFonts w:ascii="Times New Roman" w:eastAsia="Times New Roman" w:hAnsi="Times New Roman" w:cs="Times New Roman"/>
          <w:sz w:val="28"/>
          <w:szCs w:val="26"/>
        </w:rPr>
        <w:t>прийняте</w:t>
      </w:r>
      <w:proofErr w:type="spellEnd"/>
      <w:r w:rsidRPr="008C2156">
        <w:rPr>
          <w:rFonts w:ascii="Times New Roman" w:eastAsia="Times New Roman" w:hAnsi="Times New Roman" w:cs="Times New Roman"/>
          <w:sz w:val="28"/>
          <w:szCs w:val="26"/>
        </w:rPr>
        <w:t xml:space="preserve"> радою </w:t>
      </w:r>
      <w:proofErr w:type="spellStart"/>
      <w:r w:rsidRPr="008C2156">
        <w:rPr>
          <w:rFonts w:ascii="Times New Roman" w:eastAsia="Times New Roman" w:hAnsi="Times New Roman" w:cs="Times New Roman"/>
          <w:sz w:val="28"/>
          <w:szCs w:val="26"/>
        </w:rPr>
        <w:t>рішення</w:t>
      </w:r>
      <w:proofErr w:type="spellEnd"/>
      <w:r w:rsidRPr="008C2156">
        <w:rPr>
          <w:rFonts w:ascii="Times New Roman" w:eastAsia="Times New Roman" w:hAnsi="Times New Roman" w:cs="Times New Roman"/>
          <w:sz w:val="28"/>
          <w:szCs w:val="26"/>
        </w:rPr>
        <w:t>.</w:t>
      </w:r>
    </w:p>
    <w:p w:rsidR="001308BF" w:rsidRPr="008C2156" w:rsidRDefault="001308BF" w:rsidP="001308BF">
      <w:pPr>
        <w:tabs>
          <w:tab w:val="left" w:pos="0"/>
        </w:tabs>
        <w:ind w:left="720"/>
        <w:contextualSpacing/>
        <w:jc w:val="both"/>
        <w:rPr>
          <w:rFonts w:ascii="Calibri" w:eastAsia="Times New Roman" w:hAnsi="Calibri" w:cs="Times New Roman"/>
          <w:sz w:val="28"/>
          <w:szCs w:val="26"/>
        </w:rPr>
      </w:pPr>
    </w:p>
    <w:p w:rsidR="001308BF" w:rsidRDefault="001308BF" w:rsidP="001308BF">
      <w:pPr>
        <w:jc w:val="center"/>
        <w:rPr>
          <w:rFonts w:ascii="Times New Roman" w:eastAsia="Times New Roman" w:hAnsi="Times New Roman" w:cs="Times New Roman"/>
          <w:b/>
          <w:sz w:val="28"/>
          <w:szCs w:val="26"/>
          <w:lang w:val="uk-UA"/>
        </w:rPr>
      </w:pPr>
    </w:p>
    <w:p w:rsidR="001308BF" w:rsidRDefault="001308BF" w:rsidP="001308BF">
      <w:pPr>
        <w:jc w:val="center"/>
        <w:rPr>
          <w:rFonts w:ascii="Times New Roman" w:eastAsia="Times New Roman" w:hAnsi="Times New Roman" w:cs="Times New Roman"/>
          <w:b/>
          <w:sz w:val="28"/>
          <w:szCs w:val="26"/>
          <w:lang w:val="uk-UA"/>
        </w:rPr>
      </w:pPr>
    </w:p>
    <w:p w:rsidR="001308BF" w:rsidRPr="008C2156" w:rsidRDefault="001308BF" w:rsidP="001308BF">
      <w:pPr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proofErr w:type="spellStart"/>
      <w:r w:rsidRPr="008C2156">
        <w:rPr>
          <w:rFonts w:ascii="Times New Roman" w:eastAsia="Times New Roman" w:hAnsi="Times New Roman" w:cs="Times New Roman"/>
          <w:b/>
          <w:sz w:val="28"/>
          <w:szCs w:val="26"/>
        </w:rPr>
        <w:t>Міський</w:t>
      </w:r>
      <w:proofErr w:type="spellEnd"/>
      <w:r w:rsidRPr="008C2156">
        <w:rPr>
          <w:rFonts w:ascii="Times New Roman" w:eastAsia="Times New Roman" w:hAnsi="Times New Roman" w:cs="Times New Roman"/>
          <w:b/>
          <w:sz w:val="28"/>
          <w:szCs w:val="26"/>
        </w:rPr>
        <w:t xml:space="preserve"> голова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F5B03"/>
    <w:multiLevelType w:val="hybridMultilevel"/>
    <w:tmpl w:val="66346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A2B"/>
    <w:rsid w:val="001308BF"/>
    <w:rsid w:val="004D4E27"/>
    <w:rsid w:val="00687D71"/>
    <w:rsid w:val="008A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B5C25-DBB8-41CD-A097-2068997C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8B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2019-08-27T08:51:00Z</dcterms:created>
  <dcterms:modified xsi:type="dcterms:W3CDTF">2019-08-27T08:51:00Z</dcterms:modified>
</cp:coreProperties>
</file>